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העצמאות – חוגגים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היום ואת התאריך העברי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חגיגה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משמעות השייכות והשמחה המשותפת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ה׳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שייכות ושמחה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העברי קבוע (ה׳ באייר) אך התאריך הלועזי משתנה משנה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במטרת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(דגל של כולנו - שרשרת משולשים)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(חידון מהיר בקבוצות מעורבות)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(פרויקט "אני והמקום שלי")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(דיון על חזון ומשימה לחברה)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לפני: לתאם עם תכנית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לפני: להכין תחנות ושאלות 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לפני: להכין קישוטים ופיקניק (לפי אלרגיות)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להקפיד שכל תלמיד מרגיש חלק מהחגיגה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שלושה פריטים לפחות, ניתן גם לצייר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ה׳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שייכות, שמחה או אחדות עם הסבר קצר וענייני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רלוונטית מהדף, למשל פיקניק כיתתי, מסלול ארץ או פרויקט 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חלקי הדף לפי שכבת הגיל של הכיתה הספציפית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סיפורים אישיים באווירה בטוחה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להשאיר מקום לתלמידים עולים לשתף מנהגים ומשחקים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העצמאות – חוגגים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הדף עוסק בדרכים לחגוג יחד את יום העצמאות בכיתה, לפי גיל התלמידים, ובדגש על שייכות, שמחה ואחדות.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מקום  ·  משולש  ·  ה׳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התאריך העברי של יום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אחת ממטרות החגיגה המוזכרות בדף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תחרות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שייכות ושמחה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נסיעה לחו"ל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העצמאות חל תמיד באותו תאריך לועזי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אחת המטרות היא שכל תלמיד ירגיש חלק מהסיפור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יום העצמאות חל בתאריך העברי __________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בפעילות ליסודי א-ג הילדים מקשטים __________ קטן שמתחבר לשרשרת צבעונית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בפעילות לחטיבת ביניים כל תלמיד יוצר כרזה על __________ אהוב בארץ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חידון מהיר בקבוצות מעורבות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דיון על חזון ומשימה לחברה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דגל של כולנו - שרשרת משולשים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פרויקט "אני והמקום שלי"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לפני: להכין תחנות ושאלות חידון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שבועיים לפני: לתאם עם תכנית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עצמו: להקפיד שכל תלמיד מרגיש חלק מהחגיגה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לפני: להכין קישוטים ופיקניק (לפי אלרגיות)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דברים שאתם אוהבים בארץ (מקום, מאכל או משהו אחר)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התאריך העברי של 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אחת ממטרות החג (שייכות/שמחה/אחדות) והסבירו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העצמאות – חוגגים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